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6" w:rsidRDefault="00E51E62" w:rsidP="00323F5A">
      <w:pPr>
        <w:spacing w:after="0" w:line="240" w:lineRule="auto"/>
        <w:jc w:val="center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Ja</w:t>
      </w:r>
      <w:r w:rsid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n</w:t>
      </w:r>
      <w:r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e</w:t>
      </w:r>
      <w:r w:rsid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 Smith |</w:t>
      </w:r>
      <w:r w:rsidR="001B4756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 </w:t>
      </w:r>
      <w:r w:rsidR="00CF6343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Senior </w:t>
      </w:r>
      <w:r w:rsidR="001B4756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S</w:t>
      </w:r>
      <w:r w:rsidR="00CD2B77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ystem </w:t>
      </w:r>
      <w:r w:rsidR="0082387C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A</w:t>
      </w:r>
      <w:r w:rsidR="00670BCC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rchitect</w:t>
      </w:r>
      <w:r w:rsidR="00FC1D61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 </w:t>
      </w:r>
      <w:r w:rsidR="00CD2B77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and </w:t>
      </w:r>
      <w:r w:rsidR="00907655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 xml:space="preserve">R&amp;D </w:t>
      </w:r>
      <w:r w:rsidR="00CD2B77" w:rsidRPr="00B7685A"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  <w:t>Group Leader</w:t>
      </w:r>
    </w:p>
    <w:p w:rsidR="00995F37" w:rsidRPr="00B7685A" w:rsidRDefault="00995F37" w:rsidP="00323F5A">
      <w:pPr>
        <w:spacing w:after="0" w:line="240" w:lineRule="auto"/>
        <w:jc w:val="center"/>
        <w:rPr>
          <w:rFonts w:eastAsia="Times New Roman" w:cs="Times New Roman"/>
          <w:b/>
          <w:bCs/>
          <w:color w:val="1F4E79" w:themeColor="accent1" w:themeShade="80"/>
          <w:kern w:val="36"/>
          <w:sz w:val="32"/>
          <w:szCs w:val="32"/>
        </w:rPr>
      </w:pPr>
    </w:p>
    <w:p w:rsidR="009F3846" w:rsidRDefault="00FD245E" w:rsidP="00995F37">
      <w:pPr>
        <w:spacing w:after="0"/>
        <w:rPr>
          <w:rFonts w:eastAsia="Times New Roman" w:cs="Times New Roman"/>
          <w:color w:val="1F4E79" w:themeColor="accent1" w:themeShade="80"/>
          <w:kern w:val="36"/>
          <w:sz w:val="22"/>
          <w:szCs w:val="22"/>
        </w:rPr>
      </w:pPr>
      <w:r>
        <w:rPr>
          <w:rFonts w:eastAsia="Times New Roman" w:cs="Times New Roman"/>
          <w:color w:val="1F4E79" w:themeColor="accent1" w:themeShade="80"/>
          <w:kern w:val="36"/>
          <w:sz w:val="22"/>
          <w:szCs w:val="22"/>
        </w:rPr>
        <w:t>Tel:</w:t>
      </w:r>
      <w:r>
        <w:rPr>
          <w:rFonts w:eastAsia="Times New Roman" w:cs="Times New Roman"/>
          <w:color w:val="1F4E79" w:themeColor="accent1" w:themeShade="80"/>
          <w:kern w:val="36"/>
          <w:sz w:val="22"/>
          <w:szCs w:val="22"/>
        </w:rPr>
        <w:tab/>
      </w:r>
      <w:r w:rsidR="009F3846" w:rsidRPr="00B7685A">
        <w:rPr>
          <w:rFonts w:eastAsia="Times New Roman" w:cs="Times New Roman"/>
          <w:color w:val="1F4E79" w:themeColor="accent1" w:themeShade="80"/>
          <w:kern w:val="36"/>
          <w:sz w:val="22"/>
          <w:szCs w:val="22"/>
        </w:rPr>
        <w:t>054-</w:t>
      </w:r>
      <w:r w:rsidR="00B7685A">
        <w:rPr>
          <w:rFonts w:eastAsia="Times New Roman" w:cs="Times New Roman"/>
          <w:color w:val="1F4E79" w:themeColor="accent1" w:themeShade="80"/>
          <w:kern w:val="36"/>
          <w:sz w:val="22"/>
          <w:szCs w:val="22"/>
        </w:rPr>
        <w:t>5555555</w:t>
      </w:r>
    </w:p>
    <w:p w:rsidR="002F7A57" w:rsidRDefault="00FD245E" w:rsidP="00995F37">
      <w:pPr>
        <w:spacing w:after="0"/>
        <w:rPr>
          <w:rFonts w:eastAsia="Times New Roman" w:cs="Times New Roman"/>
          <w:color w:val="1F4E79" w:themeColor="accent1" w:themeShade="80"/>
          <w:kern w:val="36"/>
          <w:sz w:val="22"/>
          <w:szCs w:val="22"/>
        </w:rPr>
      </w:pPr>
      <w:r>
        <w:t xml:space="preserve">Email: </w:t>
      </w:r>
      <w:r>
        <w:tab/>
      </w:r>
      <w:hyperlink r:id="rId5" w:history="1">
        <w:r w:rsidR="002F7A57" w:rsidRPr="004E5EB0">
          <w:rPr>
            <w:rStyle w:val="Hyperlink"/>
          </w:rPr>
          <w:t>mail@mail.com</w:t>
        </w:r>
      </w:hyperlink>
      <w:r w:rsidR="002F7A57">
        <w:t xml:space="preserve"> </w:t>
      </w:r>
    </w:p>
    <w:p w:rsidR="009F3846" w:rsidRPr="00B7685A" w:rsidRDefault="00722119" w:rsidP="00995F37">
      <w:pPr>
        <w:spacing w:after="0"/>
        <w:rPr>
          <w:rFonts w:eastAsia="Times New Roman" w:cs="Times New Roman"/>
          <w:color w:val="1F4E79" w:themeColor="accent1" w:themeShade="80"/>
          <w:kern w:val="36"/>
        </w:rPr>
      </w:pPr>
      <w:r w:rsidRPr="00722119">
        <w:rPr>
          <w:rFonts w:eastAsia="Times New Roman" w:cs="Times New Roman"/>
          <w:kern w:val="36"/>
        </w:rPr>
        <w:t>L</w:t>
      </w:r>
      <w:r>
        <w:rPr>
          <w:rFonts w:eastAsia="Times New Roman" w:cs="Times New Roman"/>
          <w:kern w:val="36"/>
        </w:rPr>
        <w:t>I</w:t>
      </w:r>
      <w:r w:rsidR="00FD245E" w:rsidRPr="00722119">
        <w:rPr>
          <w:rFonts w:eastAsia="Times New Roman" w:cs="Times New Roman"/>
          <w:kern w:val="36"/>
        </w:rPr>
        <w:t xml:space="preserve">: </w:t>
      </w:r>
      <w:r w:rsidR="00FD245E">
        <w:rPr>
          <w:rFonts w:eastAsia="Times New Roman" w:cs="Times New Roman"/>
          <w:color w:val="1F4E79" w:themeColor="accent1" w:themeShade="80"/>
          <w:kern w:val="36"/>
        </w:rPr>
        <w:tab/>
      </w:r>
      <w:hyperlink r:id="rId6" w:history="1">
        <w:r w:rsidR="002F7A57" w:rsidRPr="004E5EB0">
          <w:rPr>
            <w:rStyle w:val="Hyperlink"/>
            <w:rFonts w:eastAsia="Times New Roman" w:cs="Times New Roman"/>
            <w:kern w:val="36"/>
          </w:rPr>
          <w:t>https://www.linkedin.com/in/mylinkedin</w:t>
        </w:r>
      </w:hyperlink>
      <w:r w:rsidR="002F7A57">
        <w:rPr>
          <w:rFonts w:eastAsia="Times New Roman" w:cs="Times New Roman"/>
          <w:color w:val="1F4E79" w:themeColor="accent1" w:themeShade="80"/>
          <w:kern w:val="36"/>
        </w:rPr>
        <w:t xml:space="preserve"> </w:t>
      </w:r>
    </w:p>
    <w:p w:rsidR="00B464F0" w:rsidRPr="00B7685A" w:rsidRDefault="007023C5" w:rsidP="00800C59">
      <w:pPr>
        <w:tabs>
          <w:tab w:val="left" w:pos="2838"/>
        </w:tabs>
        <w:spacing w:after="0"/>
        <w:rPr>
          <w:rFonts w:ascii="Helvetica" w:hAnsi="Helvetica"/>
          <w:sz w:val="23"/>
          <w:szCs w:val="23"/>
          <w:shd w:val="clear" w:color="auto" w:fill="FFFFFF"/>
        </w:rPr>
      </w:pPr>
      <w:r w:rsidRPr="00B7685A">
        <w:rPr>
          <w:rFonts w:eastAsia="Times New Roman" w:cs="Times New Roman"/>
          <w:noProof/>
          <w:color w:val="1F4E79" w:themeColor="accent1" w:themeShade="80"/>
          <w:kern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461141" wp14:editId="7210B803">
                <wp:simplePos x="0" y="0"/>
                <wp:positionH relativeFrom="column">
                  <wp:posOffset>-1</wp:posOffset>
                </wp:positionH>
                <wp:positionV relativeFrom="paragraph">
                  <wp:posOffset>132324</wp:posOffset>
                </wp:positionV>
                <wp:extent cx="64008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97353" id="Straight Connector 1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4pt" to="7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" strokecolor="#2f5496 [2408]" strokeweight=".25pt"/>
            </w:pict>
          </mc:Fallback>
        </mc:AlternateContent>
      </w:r>
    </w:p>
    <w:p w:rsidR="00E87DDF" w:rsidRPr="004742CB" w:rsidRDefault="00FE74EC" w:rsidP="00C47C8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Lines="60" w:after="144" w:line="240" w:lineRule="auto"/>
        <w:textAlignment w:val="baseline"/>
        <w:rPr>
          <w:rFonts w:cstheme="minorHAnsi"/>
          <w:sz w:val="20"/>
          <w:szCs w:val="20"/>
          <w:shd w:val="clear" w:color="auto" w:fill="FFFFFF"/>
        </w:rPr>
      </w:pPr>
      <w:bookmarkStart w:id="1" w:name="OLE_LINK1"/>
      <w:r w:rsidRPr="004742CB">
        <w:rPr>
          <w:rFonts w:cstheme="minorHAnsi"/>
          <w:sz w:val="20"/>
          <w:szCs w:val="20"/>
          <w:shd w:val="clear" w:color="auto" w:fill="FFFFFF"/>
        </w:rPr>
        <w:t>Vast</w:t>
      </w:r>
      <w:r w:rsidR="009F7C9A" w:rsidRPr="004742CB">
        <w:rPr>
          <w:rFonts w:cstheme="minorHAnsi"/>
          <w:sz w:val="20"/>
          <w:szCs w:val="20"/>
          <w:shd w:val="clear" w:color="auto" w:fill="FFFFFF"/>
        </w:rPr>
        <w:t xml:space="preserve"> experience</w:t>
      </w:r>
      <w:r w:rsidR="00EB6323" w:rsidRPr="004742CB">
        <w:rPr>
          <w:rFonts w:cstheme="minorHAnsi"/>
          <w:sz w:val="20"/>
          <w:szCs w:val="20"/>
          <w:shd w:val="clear" w:color="auto" w:fill="FFFFFF"/>
        </w:rPr>
        <w:t xml:space="preserve"> in system </w:t>
      </w:r>
      <w:r w:rsidR="00294045" w:rsidRPr="004742CB">
        <w:rPr>
          <w:rFonts w:cstheme="minorHAnsi"/>
          <w:sz w:val="20"/>
          <w:szCs w:val="20"/>
          <w:shd w:val="clear" w:color="auto" w:fill="FFFFFF"/>
        </w:rPr>
        <w:t xml:space="preserve">end to end </w:t>
      </w:r>
      <w:r w:rsidR="00EB6323" w:rsidRPr="004742CB">
        <w:rPr>
          <w:rFonts w:cstheme="minorHAnsi"/>
          <w:sz w:val="20"/>
          <w:szCs w:val="20"/>
          <w:shd w:val="clear" w:color="auto" w:fill="FFFFFF"/>
        </w:rPr>
        <w:t>architecture</w:t>
      </w:r>
      <w:r w:rsidR="00B62971" w:rsidRPr="004742CB">
        <w:rPr>
          <w:rFonts w:cstheme="minorHAnsi"/>
          <w:sz w:val="20"/>
          <w:szCs w:val="20"/>
          <w:shd w:val="clear" w:color="auto" w:fill="FFFFFF"/>
        </w:rPr>
        <w:t>,</w:t>
      </w:r>
      <w:r w:rsidR="001E4A69" w:rsidRPr="004742CB">
        <w:rPr>
          <w:rFonts w:cstheme="minorHAnsi"/>
          <w:sz w:val="20"/>
          <w:szCs w:val="20"/>
          <w:shd w:val="clear" w:color="auto" w:fill="FFFFFF"/>
        </w:rPr>
        <w:t xml:space="preserve"> design</w:t>
      </w:r>
      <w:r w:rsidR="00B62971" w:rsidRPr="004742CB">
        <w:rPr>
          <w:rFonts w:cstheme="minorHAnsi"/>
          <w:sz w:val="20"/>
          <w:szCs w:val="20"/>
          <w:shd w:val="clear" w:color="auto" w:fill="FFFFFF"/>
        </w:rPr>
        <w:t xml:space="preserve"> and </w:t>
      </w:r>
      <w:r w:rsidR="00E87DDF" w:rsidRPr="004742CB">
        <w:rPr>
          <w:rFonts w:cstheme="minorHAnsi"/>
          <w:sz w:val="20"/>
          <w:szCs w:val="20"/>
          <w:shd w:val="clear" w:color="auto" w:fill="FFFFFF"/>
        </w:rPr>
        <w:t xml:space="preserve">project </w:t>
      </w:r>
      <w:r w:rsidR="00B62971" w:rsidRPr="004742CB">
        <w:rPr>
          <w:rFonts w:cstheme="minorHAnsi"/>
          <w:sz w:val="20"/>
          <w:szCs w:val="20"/>
          <w:shd w:val="clear" w:color="auto" w:fill="FFFFFF"/>
        </w:rPr>
        <w:t>delivery</w:t>
      </w:r>
      <w:r w:rsidR="00E87DDF" w:rsidRPr="004742CB">
        <w:rPr>
          <w:rFonts w:cstheme="minorHAnsi"/>
          <w:sz w:val="20"/>
          <w:szCs w:val="20"/>
          <w:shd w:val="clear" w:color="auto" w:fill="FFFFFF"/>
        </w:rPr>
        <w:t xml:space="preserve"> to customer sites</w:t>
      </w:r>
    </w:p>
    <w:p w:rsidR="00D37721" w:rsidRPr="004742CB" w:rsidRDefault="00D37721" w:rsidP="00D37721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Lines="60" w:after="144" w:line="240" w:lineRule="auto"/>
        <w:textAlignment w:val="baseline"/>
        <w:rPr>
          <w:rFonts w:cstheme="minorHAnsi"/>
          <w:sz w:val="20"/>
          <w:szCs w:val="20"/>
          <w:shd w:val="clear" w:color="auto" w:fill="FFFFFF"/>
        </w:rPr>
      </w:pPr>
      <w:r w:rsidRPr="004742CB">
        <w:rPr>
          <w:rFonts w:cstheme="minorHAnsi"/>
          <w:sz w:val="20"/>
          <w:szCs w:val="20"/>
          <w:shd w:val="clear" w:color="auto" w:fill="FFFFFF"/>
        </w:rPr>
        <w:t>Extensive background in group management and technical lead, design and development of deployment models,</w:t>
      </w:r>
      <w:r w:rsidR="006F2FF7" w:rsidRPr="004742CB">
        <w:rPr>
          <w:rFonts w:cstheme="minorHAnsi"/>
          <w:sz w:val="20"/>
          <w:szCs w:val="20"/>
          <w:shd w:val="clear" w:color="auto" w:fill="FFFFFF"/>
        </w:rPr>
        <w:t xml:space="preserve"> simulators and</w:t>
      </w:r>
      <w:r w:rsidRPr="004742CB">
        <w:rPr>
          <w:rFonts w:cstheme="minorHAnsi"/>
          <w:sz w:val="20"/>
          <w:szCs w:val="20"/>
          <w:shd w:val="clear" w:color="auto" w:fill="FFFFFF"/>
        </w:rPr>
        <w:t xml:space="preserve"> tools</w:t>
      </w:r>
    </w:p>
    <w:p w:rsidR="00721F0F" w:rsidRPr="004742CB" w:rsidRDefault="009338E9" w:rsidP="00C47C8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Lines="60" w:after="144" w:line="240" w:lineRule="auto"/>
        <w:textAlignment w:val="baseline"/>
        <w:rPr>
          <w:rFonts w:cstheme="minorHAnsi"/>
          <w:sz w:val="20"/>
          <w:szCs w:val="20"/>
          <w:shd w:val="clear" w:color="auto" w:fill="FFFFFF"/>
        </w:rPr>
      </w:pPr>
      <w:r w:rsidRPr="004742CB">
        <w:rPr>
          <w:rFonts w:cstheme="minorHAnsi"/>
          <w:sz w:val="20"/>
          <w:szCs w:val="20"/>
          <w:shd w:val="clear" w:color="auto" w:fill="FFFFFF"/>
        </w:rPr>
        <w:t>E</w:t>
      </w:r>
      <w:r w:rsidR="00EB6323" w:rsidRPr="004742CB">
        <w:rPr>
          <w:rFonts w:cstheme="minorHAnsi"/>
          <w:sz w:val="20"/>
          <w:szCs w:val="20"/>
          <w:shd w:val="clear" w:color="auto" w:fill="FFFFFF"/>
        </w:rPr>
        <w:t xml:space="preserve">xpertise in Video </w:t>
      </w:r>
      <w:r w:rsidR="0078741A" w:rsidRPr="004742CB">
        <w:rPr>
          <w:rFonts w:cstheme="minorHAnsi"/>
          <w:sz w:val="20"/>
          <w:szCs w:val="20"/>
          <w:shd w:val="clear" w:color="auto" w:fill="FFFFFF"/>
        </w:rPr>
        <w:t>content</w:t>
      </w:r>
      <w:r w:rsidR="00F50B12" w:rsidRPr="004742CB">
        <w:rPr>
          <w:rFonts w:cstheme="minorHAnsi"/>
          <w:sz w:val="20"/>
          <w:szCs w:val="20"/>
          <w:shd w:val="clear" w:color="auto" w:fill="FFFFFF"/>
        </w:rPr>
        <w:t xml:space="preserve"> and data</w:t>
      </w:r>
      <w:r w:rsidR="0078741A" w:rsidRPr="004742CB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0D4F46" w:rsidRPr="004742CB">
        <w:rPr>
          <w:rFonts w:cstheme="minorHAnsi"/>
          <w:sz w:val="20"/>
          <w:szCs w:val="20"/>
          <w:shd w:val="clear" w:color="auto" w:fill="FFFFFF"/>
        </w:rPr>
        <w:t xml:space="preserve">protection with </w:t>
      </w:r>
      <w:r w:rsidR="00EB6323" w:rsidRPr="004742CB">
        <w:rPr>
          <w:rFonts w:cstheme="minorHAnsi"/>
          <w:sz w:val="20"/>
          <w:szCs w:val="20"/>
          <w:shd w:val="clear" w:color="auto" w:fill="FFFFFF"/>
        </w:rPr>
        <w:t xml:space="preserve">cryptography based security, system scaling, performance predictions and analysis, </w:t>
      </w:r>
      <w:r w:rsidR="00721F0F" w:rsidRPr="004742CB">
        <w:rPr>
          <w:rFonts w:cstheme="minorHAnsi"/>
          <w:sz w:val="20"/>
          <w:szCs w:val="20"/>
          <w:shd w:val="clear" w:color="auto" w:fill="FFFFFF"/>
        </w:rPr>
        <w:t>performance tuning</w:t>
      </w:r>
      <w:r w:rsidR="000844A7" w:rsidRPr="004742CB">
        <w:rPr>
          <w:rFonts w:cstheme="minorHAnsi"/>
          <w:sz w:val="20"/>
          <w:szCs w:val="20"/>
          <w:shd w:val="clear" w:color="auto" w:fill="FFFFFF"/>
        </w:rPr>
        <w:t xml:space="preserve"> and more</w:t>
      </w:r>
      <w:r w:rsidR="00721F0F" w:rsidRPr="004742CB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EE4169" w:rsidRPr="004742CB" w:rsidRDefault="00EE4169" w:rsidP="00C47C8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Lines="60" w:after="144" w:line="240" w:lineRule="auto"/>
        <w:textAlignment w:val="baseline"/>
        <w:rPr>
          <w:rFonts w:cstheme="minorHAnsi"/>
          <w:sz w:val="20"/>
          <w:szCs w:val="20"/>
          <w:shd w:val="clear" w:color="auto" w:fill="FFFFFF"/>
        </w:rPr>
      </w:pPr>
      <w:r w:rsidRPr="004742CB">
        <w:rPr>
          <w:rFonts w:cstheme="minorHAnsi"/>
          <w:sz w:val="20"/>
          <w:szCs w:val="20"/>
          <w:shd w:val="clear" w:color="auto" w:fill="FFFFFF"/>
        </w:rPr>
        <w:t xml:space="preserve">Excellent system </w:t>
      </w:r>
      <w:r w:rsidR="00F2716F" w:rsidRPr="004742CB">
        <w:rPr>
          <w:rFonts w:cstheme="minorHAnsi"/>
          <w:sz w:val="20"/>
          <w:szCs w:val="20"/>
          <w:shd w:val="clear" w:color="auto" w:fill="FFFFFF"/>
        </w:rPr>
        <w:t>vision and analytical abilities</w:t>
      </w:r>
      <w:r w:rsidRPr="004742CB">
        <w:rPr>
          <w:rFonts w:cstheme="minorHAnsi"/>
          <w:sz w:val="20"/>
          <w:szCs w:val="20"/>
          <w:shd w:val="clear" w:color="auto" w:fill="FFFFFF"/>
        </w:rPr>
        <w:t xml:space="preserve"> </w:t>
      </w:r>
    </w:p>
    <w:bookmarkEnd w:id="1"/>
    <w:p w:rsidR="007C382C" w:rsidRPr="004742CB" w:rsidRDefault="000F5F90" w:rsidP="007515BE">
      <w:pPr>
        <w:spacing w:after="0" w:line="360" w:lineRule="auto"/>
        <w:rPr>
          <w:rFonts w:eastAsia="Times New Roman" w:cs="Times New Roman"/>
          <w:b/>
          <w:bCs/>
          <w:noProof/>
          <w:color w:val="1F4E79" w:themeColor="accent1" w:themeShade="80"/>
          <w:kern w:val="36"/>
          <w:sz w:val="20"/>
          <w:szCs w:val="20"/>
        </w:rPr>
      </w:pPr>
      <w:r w:rsidRPr="004742CB">
        <w:rPr>
          <w:rFonts w:eastAsia="Times New Roman" w:cs="Times New Roman"/>
          <w:noProof/>
          <w:color w:val="1F4E79" w:themeColor="accent1" w:themeShade="80"/>
          <w:kern w:val="36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24EAF24" wp14:editId="0FA1C2EF">
                <wp:simplePos x="0" y="0"/>
                <wp:positionH relativeFrom="column">
                  <wp:posOffset>0</wp:posOffset>
                </wp:positionH>
                <wp:positionV relativeFrom="paragraph">
                  <wp:posOffset>16933</wp:posOffset>
                </wp:positionV>
                <wp:extent cx="640016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0522D" id="Straight Connector 6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503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" strokecolor="#2f5496 [2408]" strokeweight=".25pt"/>
            </w:pict>
          </mc:Fallback>
        </mc:AlternateContent>
      </w:r>
    </w:p>
    <w:p w:rsidR="00AC7AEC" w:rsidRPr="004742CB" w:rsidRDefault="007C382C" w:rsidP="004742CB">
      <w:pPr>
        <w:shd w:val="clear" w:color="auto" w:fill="44546A" w:themeFill="text2"/>
        <w:spacing w:after="0" w:line="360" w:lineRule="auto"/>
        <w:rPr>
          <w:rFonts w:eastAsia="Times New Roman" w:cs="Times New Roman"/>
          <w:b/>
          <w:bCs/>
          <w:noProof/>
          <w:color w:val="FFFFFF" w:themeColor="background1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noProof/>
          <w:color w:val="FFFFFF" w:themeColor="background1"/>
          <w:kern w:val="36"/>
          <w:sz w:val="20"/>
          <w:szCs w:val="20"/>
        </w:rPr>
        <w:t>Professional Experience</w:t>
      </w:r>
    </w:p>
    <w:p w:rsidR="006E0289" w:rsidRPr="004742CB" w:rsidRDefault="003212AE" w:rsidP="003212AE">
      <w:pPr>
        <w:spacing w:after="0"/>
        <w:rPr>
          <w:rFonts w:eastAsia="Times New Roman" w:cs="Times New Roman"/>
          <w:b/>
          <w:bCs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 </w:t>
      </w:r>
      <w:r w:rsidR="006D181E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1996</w:t>
      </w:r>
      <w:r w:rsidR="00C971A9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- 2017 </w:t>
      </w:r>
      <w:r w:rsid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ABC Corp.</w:t>
      </w:r>
      <w:r w:rsidR="005B4FF9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</w:t>
      </w:r>
    </w:p>
    <w:p w:rsidR="00B64746" w:rsidRPr="004742CB" w:rsidRDefault="00E9431D" w:rsidP="003A701A">
      <w:pPr>
        <w:pStyle w:val="CommentText"/>
        <w:spacing w:afterLines="60" w:after="144"/>
        <w:ind w:left="360"/>
        <w:rPr>
          <w:rFonts w:asciiTheme="minorHAnsi" w:eastAsiaTheme="minorEastAsia" w:hAnsiTheme="minorHAnsi" w:cstheme="minorBidi"/>
          <w:b/>
          <w:bCs/>
          <w:color w:val="0D0D0D"/>
          <w:kern w:val="36"/>
        </w:rPr>
      </w:pPr>
      <w:r w:rsidRPr="004742CB">
        <w:rPr>
          <w:rFonts w:asciiTheme="minorHAnsi" w:eastAsiaTheme="minorEastAsia" w:hAnsiTheme="minorHAnsi" w:cstheme="minorBidi"/>
          <w:b/>
          <w:bCs/>
          <w:color w:val="0D0D0D"/>
          <w:kern w:val="36"/>
        </w:rPr>
        <w:t>Program Lead</w:t>
      </w:r>
      <w:r w:rsidR="00A44AD7" w:rsidRPr="004742CB">
        <w:rPr>
          <w:rFonts w:asciiTheme="minorHAnsi" w:eastAsiaTheme="minorEastAsia" w:hAnsiTheme="minorHAnsi" w:cstheme="minorBidi"/>
          <w:b/>
          <w:bCs/>
          <w:color w:val="0D0D0D"/>
          <w:kern w:val="36"/>
        </w:rPr>
        <w:t xml:space="preserve"> System Architect</w:t>
      </w:r>
      <w:r w:rsidR="003A701A" w:rsidRPr="004742CB">
        <w:rPr>
          <w:rFonts w:asciiTheme="minorHAnsi" w:eastAsiaTheme="minorEastAsia" w:hAnsiTheme="minorHAnsi" w:cstheme="minorBidi"/>
          <w:b/>
          <w:bCs/>
          <w:color w:val="0D0D0D"/>
          <w:kern w:val="36"/>
        </w:rPr>
        <w:t xml:space="preserve"> </w:t>
      </w:r>
      <w:r w:rsidR="0008303F" w:rsidRPr="004742CB">
        <w:rPr>
          <w:rFonts w:asciiTheme="minorHAnsi" w:eastAsiaTheme="minorEastAsia" w:hAnsiTheme="minorHAnsi" w:cstheme="minorBidi"/>
          <w:b/>
          <w:bCs/>
          <w:color w:val="0D0D0D"/>
          <w:kern w:val="36"/>
        </w:rPr>
        <w:t>(2009</w:t>
      </w:r>
      <w:r w:rsidR="003A701A" w:rsidRPr="004742CB">
        <w:rPr>
          <w:rFonts w:asciiTheme="minorHAnsi" w:eastAsiaTheme="minorEastAsia" w:hAnsiTheme="minorHAnsi" w:cstheme="minorBidi"/>
          <w:b/>
          <w:bCs/>
          <w:color w:val="0D0D0D"/>
          <w:kern w:val="36"/>
        </w:rPr>
        <w:t>-2017)</w:t>
      </w:r>
      <w:r w:rsidRPr="004742CB">
        <w:rPr>
          <w:rFonts w:asciiTheme="minorHAnsi" w:eastAsiaTheme="minorEastAsia" w:hAnsiTheme="minorHAnsi" w:cstheme="minorBidi"/>
          <w:b/>
          <w:bCs/>
          <w:color w:val="0D0D0D"/>
          <w:kern w:val="36"/>
        </w:rPr>
        <w:t xml:space="preserve"> </w:t>
      </w:r>
    </w:p>
    <w:p w:rsidR="004248A9" w:rsidRPr="004742CB" w:rsidRDefault="00F90E4E" w:rsidP="00BF222E">
      <w:pPr>
        <w:pStyle w:val="CommentText"/>
        <w:numPr>
          <w:ilvl w:val="0"/>
          <w:numId w:val="1"/>
        </w:numPr>
        <w:spacing w:afterLines="60" w:after="144"/>
        <w:jc w:val="both"/>
        <w:rPr>
          <w:color w:val="0D0D0D"/>
          <w:kern w:val="36"/>
        </w:rPr>
      </w:pPr>
      <w:r w:rsidRPr="004742CB">
        <w:rPr>
          <w:rFonts w:asciiTheme="minorHAnsi" w:eastAsiaTheme="minorEastAsia" w:hAnsiTheme="minorHAnsi" w:cstheme="minorBidi"/>
          <w:color w:val="0D0D0D"/>
          <w:kern w:val="36"/>
        </w:rPr>
        <w:t>Design of</w:t>
      </w:r>
      <w:r w:rsidR="006C6CCE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end to end solutions for Video content protection </w:t>
      </w:r>
      <w:r w:rsidR="00A57FB2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on millions of </w:t>
      </w:r>
      <w:r w:rsidR="004359EC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end user </w:t>
      </w:r>
      <w:r w:rsidR="00A57FB2" w:rsidRPr="004742CB">
        <w:rPr>
          <w:rFonts w:asciiTheme="minorHAnsi" w:eastAsiaTheme="minorEastAsia" w:hAnsiTheme="minorHAnsi" w:cstheme="minorBidi"/>
          <w:color w:val="0D0D0D"/>
          <w:kern w:val="36"/>
        </w:rPr>
        <w:t>devices using both Conditional Access and DRM</w:t>
      </w:r>
      <w:r w:rsidR="00E86C82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</w:t>
      </w:r>
      <w:r w:rsidR="00321BF1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for </w:t>
      </w:r>
      <w:r w:rsidR="00E14161" w:rsidRPr="004742CB">
        <w:rPr>
          <w:rFonts w:asciiTheme="minorHAnsi" w:eastAsiaTheme="minorEastAsia" w:hAnsiTheme="minorHAnsi" w:cstheme="minorBidi"/>
          <w:color w:val="0D0D0D"/>
          <w:kern w:val="36"/>
        </w:rPr>
        <w:t>Tier 1</w:t>
      </w:r>
      <w:r w:rsidR="001118E4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customer</w:t>
      </w:r>
      <w:r w:rsidR="003A701A" w:rsidRPr="004742CB">
        <w:rPr>
          <w:rFonts w:asciiTheme="minorHAnsi" w:eastAsiaTheme="minorEastAsia" w:hAnsiTheme="minorHAnsi" w:cstheme="minorBidi"/>
          <w:color w:val="0D0D0D"/>
          <w:kern w:val="36"/>
        </w:rPr>
        <w:t>.</w:t>
      </w:r>
      <w:r w:rsidR="000E49A6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</w:t>
      </w:r>
      <w:r w:rsidR="003A701A" w:rsidRPr="004742CB">
        <w:rPr>
          <w:rFonts w:asciiTheme="minorHAnsi" w:eastAsiaTheme="minorEastAsia" w:hAnsiTheme="minorHAnsi" w:cstheme="minorBidi"/>
          <w:color w:val="0D0D0D"/>
          <w:kern w:val="36"/>
        </w:rPr>
        <w:t>The</w:t>
      </w:r>
      <w:r w:rsidR="00B318F6" w:rsidRPr="004742CB">
        <w:rPr>
          <w:rFonts w:asciiTheme="minorHAnsi" w:eastAsiaTheme="minorEastAsia" w:hAnsiTheme="minorHAnsi" w:cstheme="minorBidi"/>
          <w:color w:val="0D0D0D"/>
          <w:kern w:val="36"/>
        </w:rPr>
        <w:t>se</w:t>
      </w:r>
      <w:r w:rsidR="003A701A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solutions are currently creating value in millions of homes</w:t>
      </w:r>
      <w:r w:rsidR="008822B1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</w:t>
      </w:r>
      <w:r w:rsidR="003A701A" w:rsidRPr="004742CB">
        <w:rPr>
          <w:rFonts w:asciiTheme="minorHAnsi" w:eastAsiaTheme="minorEastAsia" w:hAnsiTheme="minorHAnsi" w:cstheme="minorBidi"/>
          <w:color w:val="0D0D0D"/>
          <w:kern w:val="36"/>
        </w:rPr>
        <w:t>with revenues of &gt; $100M</w:t>
      </w:r>
      <w:r w:rsidR="00171554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</w:t>
      </w:r>
      <w:r w:rsidR="000A196F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and </w:t>
      </w:r>
      <w:r w:rsidR="00171554" w:rsidRPr="004742CB">
        <w:rPr>
          <w:rFonts w:asciiTheme="minorHAnsi" w:eastAsiaTheme="minorEastAsia" w:hAnsiTheme="minorHAnsi" w:cstheme="minorBidi"/>
          <w:color w:val="0D0D0D"/>
          <w:kern w:val="36"/>
        </w:rPr>
        <w:t>with saving of millions of $</w:t>
      </w:r>
      <w:r w:rsidR="00DD75F1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by continuous support for</w:t>
      </w:r>
      <w:r w:rsidR="0072656E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millions of legacy devices</w:t>
      </w:r>
      <w:r w:rsidR="003A701A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</w:t>
      </w:r>
    </w:p>
    <w:p w:rsidR="00522B41" w:rsidRPr="004742CB" w:rsidRDefault="00171554" w:rsidP="00A33C5B">
      <w:pPr>
        <w:pStyle w:val="CommentText"/>
        <w:numPr>
          <w:ilvl w:val="0"/>
          <w:numId w:val="1"/>
        </w:numPr>
        <w:spacing w:afterLines="60" w:after="144"/>
        <w:jc w:val="both"/>
        <w:rPr>
          <w:rFonts w:asciiTheme="minorHAnsi" w:eastAsiaTheme="minorEastAsia" w:hAnsiTheme="minorHAnsi" w:cstheme="minorBidi"/>
          <w:color w:val="0D0D0D"/>
          <w:kern w:val="36"/>
        </w:rPr>
      </w:pPr>
      <w:r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Technical management and coordination of </w:t>
      </w:r>
      <w:r w:rsidR="00A33C5B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solution </w:t>
      </w:r>
      <w:r w:rsidRPr="004742CB">
        <w:rPr>
          <w:rFonts w:asciiTheme="minorHAnsi" w:eastAsiaTheme="minorEastAsia" w:hAnsiTheme="minorHAnsi" w:cstheme="minorBidi"/>
          <w:color w:val="0D0D0D"/>
          <w:kern w:val="36"/>
        </w:rPr>
        <w:t>development</w:t>
      </w:r>
      <w:r w:rsidR="00A33C5B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</w:t>
      </w:r>
      <w:r w:rsidRPr="004742CB">
        <w:rPr>
          <w:rFonts w:asciiTheme="minorHAnsi" w:eastAsiaTheme="minorEastAsia" w:hAnsiTheme="minorHAnsi" w:cstheme="minorBidi"/>
          <w:color w:val="0D0D0D"/>
          <w:kern w:val="36"/>
        </w:rPr>
        <w:t>for critical security breaches and</w:t>
      </w:r>
      <w:r w:rsidR="006B339D" w:rsidRPr="004742CB">
        <w:rPr>
          <w:rFonts w:asciiTheme="minorHAnsi" w:eastAsiaTheme="minorEastAsia" w:hAnsiTheme="minorHAnsi" w:cstheme="minorBidi"/>
          <w:color w:val="0D0D0D"/>
          <w:kern w:val="36"/>
        </w:rPr>
        <w:t xml:space="preserve"> security threat mitigations</w:t>
      </w:r>
    </w:p>
    <w:p w:rsidR="00002F9D" w:rsidRPr="004742CB" w:rsidRDefault="008D43BE" w:rsidP="00C47C80">
      <w:pPr>
        <w:spacing w:after="0" w:line="240" w:lineRule="auto"/>
        <w:ind w:left="360"/>
        <w:jc w:val="both"/>
        <w:rPr>
          <w:rFonts w:eastAsia="Times New Roman" w:cs="Times New Roman"/>
          <w:b/>
          <w:bCs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Group Leader</w:t>
      </w:r>
      <w:r w:rsidR="00BD28E1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,</w:t>
      </w:r>
      <w:r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</w:t>
      </w:r>
      <w:r w:rsidR="004A39E8" w:rsidRPr="004742CB">
        <w:rPr>
          <w:b/>
          <w:bCs/>
          <w:color w:val="0D0D0D"/>
          <w:kern w:val="36"/>
          <w:sz w:val="20"/>
          <w:szCs w:val="20"/>
        </w:rPr>
        <w:t>System</w:t>
      </w:r>
      <w:r w:rsidR="002F2409" w:rsidRPr="004742CB">
        <w:rPr>
          <w:b/>
          <w:bCs/>
          <w:color w:val="0D0D0D"/>
          <w:kern w:val="36"/>
          <w:sz w:val="20"/>
          <w:szCs w:val="20"/>
        </w:rPr>
        <w:t xml:space="preserve"> Architect and Program E</w:t>
      </w:r>
      <w:r w:rsidR="009C5780" w:rsidRPr="004742CB">
        <w:rPr>
          <w:b/>
          <w:bCs/>
          <w:color w:val="0D0D0D"/>
          <w:kern w:val="36"/>
          <w:sz w:val="20"/>
          <w:szCs w:val="20"/>
        </w:rPr>
        <w:t>ngineer</w:t>
      </w:r>
      <w:r w:rsidR="00002F9D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(</w:t>
      </w:r>
      <w:r w:rsidR="005921C4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2004</w:t>
      </w:r>
      <w:r w:rsidR="00002F9D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-</w:t>
      </w:r>
      <w:r w:rsidR="009C5780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2009</w:t>
      </w:r>
      <w:r w:rsidR="00002F9D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) </w:t>
      </w:r>
    </w:p>
    <w:p w:rsidR="0036295D" w:rsidRPr="004742CB" w:rsidRDefault="00972054" w:rsidP="009720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>Managed</w:t>
      </w:r>
      <w:r w:rsidR="00002F9D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group of </w:t>
      </w:r>
      <w:r w:rsidR="0092687B" w:rsidRPr="004742CB">
        <w:rPr>
          <w:rFonts w:eastAsia="Times New Roman" w:cs="Times New Roman"/>
          <w:color w:val="0D0D0D"/>
          <w:kern w:val="36"/>
          <w:sz w:val="20"/>
          <w:szCs w:val="20"/>
        </w:rPr>
        <w:t>system</w:t>
      </w:r>
      <w:r w:rsidR="00365136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3A4EAD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engineers </w:t>
      </w:r>
      <w:r w:rsidR="0092687B" w:rsidRPr="004742CB">
        <w:rPr>
          <w:rFonts w:eastAsia="Times New Roman" w:cs="Times New Roman"/>
          <w:color w:val="0D0D0D"/>
          <w:kern w:val="36"/>
          <w:sz w:val="20"/>
          <w:szCs w:val="20"/>
        </w:rPr>
        <w:t>support</w:t>
      </w:r>
      <w:r w:rsidR="003A4EAD" w:rsidRPr="004742CB">
        <w:rPr>
          <w:rFonts w:eastAsia="Times New Roman" w:cs="Times New Roman"/>
          <w:color w:val="0D0D0D"/>
          <w:kern w:val="36"/>
          <w:sz w:val="20"/>
          <w:szCs w:val="20"/>
        </w:rPr>
        <w:t>ing</w:t>
      </w:r>
      <w:r w:rsidR="0092687B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internal and customer labs</w:t>
      </w:r>
      <w:r w:rsidR="002D7453" w:rsidRPr="004742CB">
        <w:rPr>
          <w:rFonts w:eastAsia="Times New Roman" w:cs="Times New Roman"/>
          <w:color w:val="0D0D0D"/>
          <w:kern w:val="36"/>
          <w:sz w:val="20"/>
          <w:szCs w:val="20"/>
        </w:rPr>
        <w:t>.</w:t>
      </w:r>
      <w:r w:rsidR="0092687B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1719DE" w:rsidRPr="004742CB">
        <w:rPr>
          <w:rFonts w:eastAsia="Times New Roman" w:cs="Times New Roman"/>
          <w:color w:val="0D0D0D"/>
          <w:kern w:val="36"/>
          <w:sz w:val="20"/>
          <w:szCs w:val="20"/>
        </w:rPr>
        <w:t>D</w:t>
      </w:r>
      <w:r w:rsidR="006B270E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eveloped multiple tools and processes to support smooth concurrent work of tens of integration engineers </w:t>
      </w:r>
      <w:r w:rsidR="00BF05C4" w:rsidRPr="004742CB">
        <w:rPr>
          <w:rFonts w:eastAsia="Times New Roman" w:cs="Times New Roman"/>
          <w:color w:val="0D0D0D"/>
          <w:kern w:val="36"/>
          <w:sz w:val="20"/>
          <w:szCs w:val="20"/>
        </w:rPr>
        <w:t>that allowed for ti</w:t>
      </w:r>
      <w:r w:rsidR="006B339D" w:rsidRPr="004742CB">
        <w:rPr>
          <w:rFonts w:eastAsia="Times New Roman" w:cs="Times New Roman"/>
          <w:color w:val="0D0D0D"/>
          <w:kern w:val="36"/>
          <w:sz w:val="20"/>
          <w:szCs w:val="20"/>
        </w:rPr>
        <w:t>mely delivery for many projects</w:t>
      </w:r>
    </w:p>
    <w:p w:rsidR="00002F9D" w:rsidRPr="004742CB" w:rsidRDefault="00002F9D" w:rsidP="00C47C80">
      <w:pPr>
        <w:pStyle w:val="ListParagraph"/>
        <w:spacing w:after="0" w:line="240" w:lineRule="auto"/>
        <w:ind w:left="1080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</w:p>
    <w:p w:rsidR="00AF620E" w:rsidRPr="004742CB" w:rsidRDefault="00FF48EF" w:rsidP="00C47C80">
      <w:pPr>
        <w:spacing w:after="0" w:line="240" w:lineRule="auto"/>
        <w:ind w:left="360"/>
        <w:jc w:val="both"/>
        <w:rPr>
          <w:rFonts w:eastAsia="Times New Roman" w:cs="Times New Roman"/>
          <w:b/>
          <w:bCs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Lead System Engineer</w:t>
      </w:r>
      <w:r w:rsidR="002178D6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(1999-2004)</w:t>
      </w:r>
      <w:r w:rsidR="00CC0BB4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</w:t>
      </w:r>
    </w:p>
    <w:p w:rsidR="00A01351" w:rsidRPr="004742CB" w:rsidRDefault="00AF620E" w:rsidP="00B804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Design, </w:t>
      </w:r>
      <w:r w:rsidR="00946A59" w:rsidRPr="004742CB">
        <w:rPr>
          <w:rFonts w:eastAsia="Times New Roman" w:cs="Times New Roman"/>
          <w:color w:val="0D0D0D"/>
          <w:kern w:val="36"/>
          <w:sz w:val="20"/>
          <w:szCs w:val="20"/>
        </w:rPr>
        <w:t>integration and deployment of full CA system</w:t>
      </w:r>
      <w:r w:rsidR="00B15123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solutions</w:t>
      </w:r>
      <w:r w:rsidR="00946A59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A8298D" w:rsidRPr="004742CB">
        <w:rPr>
          <w:rFonts w:eastAsia="Times New Roman" w:cs="Times New Roman"/>
          <w:color w:val="0D0D0D"/>
          <w:kern w:val="36"/>
          <w:sz w:val="20"/>
          <w:szCs w:val="20"/>
        </w:rPr>
        <w:t>on</w:t>
      </w:r>
      <w:r w:rsidR="00946A59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customer</w:t>
      </w:r>
      <w:r w:rsidR="00A8298D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sites</w:t>
      </w:r>
      <w:r w:rsidR="00946A59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world</w:t>
      </w:r>
      <w:r w:rsidR="00B804A5" w:rsidRPr="004742CB">
        <w:rPr>
          <w:rFonts w:eastAsia="Times New Roman" w:cs="Times New Roman"/>
          <w:color w:val="0D0D0D"/>
          <w:kern w:val="36"/>
          <w:sz w:val="20"/>
          <w:szCs w:val="20"/>
        </w:rPr>
        <w:t>wide</w:t>
      </w:r>
      <w:r w:rsidR="007A45FF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and s</w:t>
      </w:r>
      <w:r w:rsidR="00A01351" w:rsidRPr="004742CB">
        <w:rPr>
          <w:rFonts w:eastAsia="Times New Roman" w:cs="Times New Roman"/>
          <w:color w:val="0D0D0D"/>
          <w:kern w:val="36"/>
          <w:sz w:val="20"/>
          <w:szCs w:val="20"/>
        </w:rPr>
        <w:t>ystem customization according to customer’s requirements</w:t>
      </w:r>
    </w:p>
    <w:p w:rsidR="00FF48EF" w:rsidRPr="004742CB" w:rsidRDefault="009004FB" w:rsidP="00C47C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>Successfully replaced</w:t>
      </w:r>
      <w:r w:rsidR="00CC0BB4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A01351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competitor CA system with new </w:t>
      </w:r>
      <w:r w:rsidR="00496206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(NDS) </w:t>
      </w:r>
      <w:r w:rsidR="00A01351" w:rsidRPr="004742CB">
        <w:rPr>
          <w:rFonts w:eastAsia="Times New Roman" w:cs="Times New Roman"/>
          <w:color w:val="0D0D0D"/>
          <w:kern w:val="36"/>
          <w:sz w:val="20"/>
          <w:szCs w:val="20"/>
        </w:rPr>
        <w:t>CA</w:t>
      </w:r>
      <w:r w:rsidR="00F27983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CC0BB4" w:rsidRPr="004742CB">
        <w:rPr>
          <w:rFonts w:eastAsia="Times New Roman" w:cs="Times New Roman"/>
          <w:color w:val="0D0D0D"/>
          <w:kern w:val="36"/>
          <w:sz w:val="20"/>
          <w:szCs w:val="20"/>
        </w:rPr>
        <w:t>system</w:t>
      </w:r>
      <w:r w:rsidR="00B023E7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5C3527" w:rsidRPr="004742CB">
        <w:rPr>
          <w:rFonts w:eastAsia="Times New Roman" w:cs="Times New Roman"/>
          <w:color w:val="0D0D0D"/>
          <w:kern w:val="36"/>
          <w:sz w:val="20"/>
          <w:szCs w:val="20"/>
        </w:rPr>
        <w:t>o</w:t>
      </w:r>
      <w:r w:rsidR="00F27983" w:rsidRPr="004742CB">
        <w:rPr>
          <w:rFonts w:eastAsia="Times New Roman" w:cs="Times New Roman"/>
          <w:color w:val="0D0D0D"/>
          <w:kern w:val="36"/>
          <w:sz w:val="20"/>
          <w:szCs w:val="20"/>
        </w:rPr>
        <w:t>n live running site</w:t>
      </w:r>
      <w:r w:rsidR="006B339D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using SimulCrypt standards</w:t>
      </w:r>
    </w:p>
    <w:p w:rsidR="004A6E2E" w:rsidRPr="004742CB" w:rsidRDefault="004A6E2E" w:rsidP="00C47C80">
      <w:pPr>
        <w:pStyle w:val="ListParagraph"/>
        <w:spacing w:after="0" w:line="240" w:lineRule="auto"/>
        <w:ind w:left="1080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</w:p>
    <w:p w:rsidR="00B023E7" w:rsidRPr="004742CB" w:rsidRDefault="00905A27" w:rsidP="00C47C80">
      <w:pPr>
        <w:spacing w:after="0" w:line="240" w:lineRule="auto"/>
        <w:ind w:left="360"/>
        <w:jc w:val="both"/>
        <w:rPr>
          <w:rFonts w:eastAsia="Times New Roman" w:cs="Times New Roman"/>
          <w:b/>
          <w:bCs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>Integration/SW Engineer</w:t>
      </w:r>
      <w:r w:rsidR="00EF0F04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(1996-1999)</w:t>
      </w:r>
    </w:p>
    <w:p w:rsidR="00AE511B" w:rsidRPr="004742CB" w:rsidRDefault="00667D2B" w:rsidP="00511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>D</w:t>
      </w:r>
      <w:r w:rsidR="0056655F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eveloped tools </w:t>
      </w:r>
      <w:r w:rsidR="00423CD4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that </w:t>
      </w:r>
      <w:r w:rsidR="0056655F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were used for </w:t>
      </w:r>
      <w:r w:rsidR="00423CD4" w:rsidRPr="004742CB">
        <w:rPr>
          <w:rFonts w:eastAsia="Times New Roman" w:cs="Times New Roman"/>
          <w:color w:val="0D0D0D"/>
          <w:kern w:val="36"/>
          <w:sz w:val="20"/>
          <w:szCs w:val="20"/>
        </w:rPr>
        <w:t>many</w:t>
      </w:r>
      <w:r w:rsidR="0056655F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years </w:t>
      </w:r>
      <w:r w:rsidR="00DC1C8B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by multiple teams </w:t>
      </w:r>
      <w:r w:rsidR="0056655F" w:rsidRPr="004742CB">
        <w:rPr>
          <w:rFonts w:eastAsia="Times New Roman" w:cs="Times New Roman"/>
          <w:color w:val="0D0D0D"/>
          <w:kern w:val="36"/>
          <w:sz w:val="20"/>
          <w:szCs w:val="20"/>
        </w:rPr>
        <w:t>and allowed for significant project delivery proce</w:t>
      </w:r>
      <w:r w:rsidR="006B339D" w:rsidRPr="004742CB">
        <w:rPr>
          <w:rFonts w:eastAsia="Times New Roman" w:cs="Times New Roman"/>
          <w:color w:val="0D0D0D"/>
          <w:kern w:val="36"/>
          <w:sz w:val="20"/>
          <w:szCs w:val="20"/>
        </w:rPr>
        <w:t>ss optimization and cost saving</w:t>
      </w:r>
      <w:r w:rsidR="00345B80" w:rsidRPr="004742CB">
        <w:rPr>
          <w:rFonts w:eastAsia="Times New Roman" w:cs="Times New Roman"/>
          <w:b/>
          <w:bCs/>
          <w:color w:val="0D0D0D"/>
          <w:kern w:val="36"/>
          <w:sz w:val="20"/>
          <w:szCs w:val="20"/>
        </w:rPr>
        <w:t xml:space="preserve">  </w:t>
      </w:r>
    </w:p>
    <w:p w:rsidR="00AD534D" w:rsidRPr="004742CB" w:rsidRDefault="00AD534D" w:rsidP="00AD534D">
      <w:pPr>
        <w:spacing w:after="0" w:line="240" w:lineRule="auto"/>
        <w:ind w:left="360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</w:p>
    <w:p w:rsidR="00AE511B" w:rsidRPr="004742CB" w:rsidRDefault="007C382C" w:rsidP="004742CB">
      <w:pPr>
        <w:shd w:val="clear" w:color="auto" w:fill="44546A" w:themeFill="text2"/>
        <w:spacing w:after="0"/>
        <w:rPr>
          <w:rFonts w:eastAsia="Times New Roman" w:cs="Times New Roman"/>
          <w:b/>
          <w:bCs/>
          <w:color w:val="FFFFFF" w:themeColor="background1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noProof/>
          <w:color w:val="FFFFFF" w:themeColor="background1"/>
          <w:kern w:val="36"/>
          <w:sz w:val="20"/>
          <w:szCs w:val="20"/>
        </w:rPr>
        <w:t>Education</w:t>
      </w:r>
    </w:p>
    <w:p w:rsidR="00AE511B" w:rsidRPr="004742CB" w:rsidRDefault="00CA35A2" w:rsidP="00433D8D">
      <w:pPr>
        <w:spacing w:after="0" w:line="240" w:lineRule="auto"/>
        <w:ind w:left="360"/>
        <w:jc w:val="both"/>
        <w:rPr>
          <w:rFonts w:eastAsia="Calibri" w:cstheme="minorHAnsi"/>
          <w:b/>
          <w:bCs/>
          <w:sz w:val="20"/>
          <w:szCs w:val="20"/>
        </w:rPr>
      </w:pPr>
      <w:r w:rsidRPr="004742CB">
        <w:rPr>
          <w:rFonts w:eastAsia="Calibri" w:cstheme="minorHAnsi"/>
          <w:sz w:val="20"/>
          <w:szCs w:val="20"/>
        </w:rPr>
        <w:t>M.</w:t>
      </w:r>
      <w:r w:rsidR="00CB5EE8" w:rsidRPr="004742CB">
        <w:rPr>
          <w:rFonts w:eastAsia="Calibri" w:cstheme="minorHAnsi"/>
          <w:sz w:val="20"/>
          <w:szCs w:val="20"/>
        </w:rPr>
        <w:t xml:space="preserve">Sc. </w:t>
      </w:r>
      <w:r w:rsidRPr="004742CB">
        <w:rPr>
          <w:rFonts w:eastAsia="Calibri" w:cstheme="minorHAnsi"/>
          <w:sz w:val="20"/>
          <w:szCs w:val="20"/>
        </w:rPr>
        <w:t>in Applied Ma</w:t>
      </w:r>
      <w:r w:rsidR="00BD75E1" w:rsidRPr="004742CB">
        <w:rPr>
          <w:rFonts w:eastAsia="Calibri" w:cstheme="minorHAnsi"/>
          <w:sz w:val="20"/>
          <w:szCs w:val="20"/>
        </w:rPr>
        <w:t xml:space="preserve">thematics and Computer Science, </w:t>
      </w:r>
      <w:r w:rsidR="002F7A57">
        <w:rPr>
          <w:rFonts w:eastAsia="Calibri" w:cstheme="minorHAnsi"/>
          <w:sz w:val="20"/>
          <w:szCs w:val="20"/>
        </w:rPr>
        <w:t>Great</w:t>
      </w:r>
      <w:r w:rsidR="00511D9E" w:rsidRPr="004742CB">
        <w:rPr>
          <w:rFonts w:eastAsia="Calibri" w:cstheme="minorHAnsi"/>
          <w:sz w:val="20"/>
          <w:szCs w:val="20"/>
        </w:rPr>
        <w:t xml:space="preserve"> State University, </w:t>
      </w:r>
      <w:r w:rsidRPr="004742CB">
        <w:rPr>
          <w:rFonts w:eastAsia="Calibri" w:cstheme="minorHAnsi"/>
          <w:sz w:val="20"/>
          <w:szCs w:val="20"/>
        </w:rPr>
        <w:t>graduated</w:t>
      </w:r>
      <w:r w:rsidRPr="004742CB">
        <w:rPr>
          <w:rFonts w:eastAsia="Calibri" w:cstheme="minorHAnsi"/>
          <w:b/>
          <w:bCs/>
          <w:sz w:val="20"/>
          <w:szCs w:val="20"/>
        </w:rPr>
        <w:t xml:space="preserve"> with </w:t>
      </w:r>
      <w:r w:rsidR="00CE228E" w:rsidRPr="004742CB">
        <w:rPr>
          <w:rFonts w:eastAsia="Calibri" w:cstheme="minorHAnsi"/>
          <w:b/>
          <w:bCs/>
          <w:sz w:val="20"/>
          <w:szCs w:val="20"/>
        </w:rPr>
        <w:t>honors</w:t>
      </w:r>
    </w:p>
    <w:p w:rsidR="007C382C" w:rsidRPr="004742CB" w:rsidRDefault="007C382C" w:rsidP="00AE511B">
      <w:pPr>
        <w:spacing w:after="0"/>
        <w:rPr>
          <w:rFonts w:eastAsia="Times New Roman" w:cs="Times New Roman"/>
          <w:b/>
          <w:bCs/>
          <w:noProof/>
          <w:color w:val="1F4E79" w:themeColor="accent1" w:themeShade="80"/>
          <w:kern w:val="36"/>
          <w:sz w:val="20"/>
          <w:szCs w:val="20"/>
        </w:rPr>
      </w:pPr>
    </w:p>
    <w:p w:rsidR="00AE511B" w:rsidRPr="004742CB" w:rsidRDefault="007C382C" w:rsidP="004742CB">
      <w:pPr>
        <w:shd w:val="clear" w:color="auto" w:fill="44546A" w:themeFill="text2"/>
        <w:spacing w:after="0"/>
        <w:rPr>
          <w:rFonts w:eastAsia="Times New Roman" w:cs="Times New Roman"/>
          <w:b/>
          <w:bCs/>
          <w:color w:val="FFFFFF" w:themeColor="background1"/>
          <w:kern w:val="36"/>
          <w:sz w:val="20"/>
          <w:szCs w:val="20"/>
        </w:rPr>
      </w:pPr>
      <w:r w:rsidRPr="004742CB">
        <w:rPr>
          <w:rFonts w:eastAsia="Times New Roman" w:cs="Times New Roman"/>
          <w:b/>
          <w:bCs/>
          <w:noProof/>
          <w:color w:val="FFFFFF" w:themeColor="background1"/>
          <w:kern w:val="36"/>
          <w:sz w:val="20"/>
          <w:szCs w:val="20"/>
        </w:rPr>
        <w:t>Skills and Technologies</w:t>
      </w:r>
    </w:p>
    <w:p w:rsidR="00D84B00" w:rsidRPr="00B7685A" w:rsidRDefault="00C628E8" w:rsidP="00C47C80">
      <w:pPr>
        <w:spacing w:after="0"/>
        <w:ind w:left="360"/>
        <w:jc w:val="both"/>
        <w:rPr>
          <w:rFonts w:eastAsia="Times New Roman" w:cs="Times New Roman"/>
          <w:color w:val="0D0D0D"/>
          <w:kern w:val="36"/>
          <w:sz w:val="20"/>
          <w:szCs w:val="20"/>
        </w:rPr>
      </w:pP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Pay TV, VOD, </w:t>
      </w:r>
      <w:r w:rsidR="00A22D77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CA, DRM, </w:t>
      </w: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Data protection, </w:t>
      </w:r>
      <w:r w:rsidR="00654101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Content protection, </w:t>
      </w: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OTT, Video over IP, </w:t>
      </w:r>
      <w:r w:rsidR="00F337F5" w:rsidRPr="004742CB">
        <w:rPr>
          <w:rFonts w:eastAsia="Times New Roman" w:cs="Times New Roman"/>
          <w:color w:val="0D0D0D"/>
          <w:kern w:val="36"/>
          <w:sz w:val="20"/>
          <w:szCs w:val="20"/>
        </w:rPr>
        <w:t>C</w:t>
      </w: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>loud, Home Network, iOS, Android, IPv6, C/C++, SQL, C#,</w:t>
      </w:r>
      <w:r w:rsidR="00001E0F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</w:t>
      </w:r>
      <w:r w:rsidR="003C56E4" w:rsidRPr="004742CB">
        <w:rPr>
          <w:rFonts w:eastAsia="Times New Roman" w:cs="Times New Roman"/>
          <w:color w:val="0D0D0D"/>
          <w:kern w:val="36"/>
          <w:sz w:val="20"/>
          <w:szCs w:val="20"/>
        </w:rPr>
        <w:t>Scripting languages</w:t>
      </w: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>, UML,</w:t>
      </w:r>
      <w:r w:rsidR="007D3490" w:rsidRPr="004742CB">
        <w:rPr>
          <w:rFonts w:eastAsia="Times New Roman" w:cs="Times New Roman"/>
          <w:color w:val="0D0D0D"/>
          <w:kern w:val="36"/>
          <w:sz w:val="20"/>
          <w:szCs w:val="20"/>
        </w:rPr>
        <w:t xml:space="preserve"> Unix/Linux, Windows, network</w:t>
      </w:r>
      <w:r w:rsidR="00320CE8" w:rsidRPr="004742CB">
        <w:rPr>
          <w:rFonts w:eastAsia="Times New Roman" w:cs="Times New Roman"/>
          <w:color w:val="0D0D0D"/>
          <w:kern w:val="36"/>
          <w:sz w:val="20"/>
          <w:szCs w:val="20"/>
        </w:rPr>
        <w:t>, Oracle</w:t>
      </w:r>
      <w:r w:rsidRPr="004742CB">
        <w:rPr>
          <w:rFonts w:eastAsia="Times New Roman" w:cs="Times New Roman"/>
          <w:color w:val="0D0D0D"/>
          <w:kern w:val="36"/>
          <w:sz w:val="20"/>
          <w:szCs w:val="20"/>
        </w:rPr>
        <w:t>, Mongo</w:t>
      </w:r>
      <w:r w:rsidR="00DE0B5F" w:rsidRPr="004742CB">
        <w:rPr>
          <w:rFonts w:eastAsia="Times New Roman" w:cs="Times New Roman"/>
          <w:color w:val="0D0D0D"/>
          <w:kern w:val="36"/>
          <w:sz w:val="20"/>
          <w:szCs w:val="20"/>
        </w:rPr>
        <w:t>, Agile</w:t>
      </w:r>
      <w:r w:rsidR="00D53CC1" w:rsidRPr="004742CB">
        <w:rPr>
          <w:rFonts w:eastAsia="Times New Roman" w:cs="Times New Roman"/>
          <w:color w:val="0D0D0D"/>
          <w:kern w:val="36"/>
          <w:sz w:val="20"/>
          <w:szCs w:val="20"/>
        </w:rPr>
        <w:t>/Scrum</w:t>
      </w:r>
      <w:r w:rsidR="00BE34BC" w:rsidRPr="004742CB">
        <w:rPr>
          <w:rFonts w:eastAsia="Times New Roman" w:cs="Times New Roman"/>
          <w:color w:val="0D0D0D"/>
          <w:kern w:val="36"/>
          <w:sz w:val="20"/>
          <w:szCs w:val="20"/>
        </w:rPr>
        <w:t>, XML, JSO</w:t>
      </w:r>
      <w:r w:rsidR="00BE34BC" w:rsidRPr="00B7685A">
        <w:rPr>
          <w:rFonts w:eastAsia="Times New Roman" w:cs="Times New Roman"/>
          <w:color w:val="0D0D0D"/>
          <w:kern w:val="36"/>
          <w:sz w:val="22"/>
          <w:szCs w:val="22"/>
        </w:rPr>
        <w:t>N, REST, more</w:t>
      </w:r>
    </w:p>
    <w:sectPr w:rsidR="00D84B00" w:rsidRPr="00B7685A" w:rsidSect="00C47C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1F22"/>
    <w:multiLevelType w:val="hybridMultilevel"/>
    <w:tmpl w:val="C1B85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F2FD1"/>
    <w:multiLevelType w:val="hybridMultilevel"/>
    <w:tmpl w:val="004E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81289"/>
    <w:multiLevelType w:val="hybridMultilevel"/>
    <w:tmpl w:val="3BB4B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053B4"/>
    <w:multiLevelType w:val="hybridMultilevel"/>
    <w:tmpl w:val="DA4AD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A47F44"/>
    <w:multiLevelType w:val="hybridMultilevel"/>
    <w:tmpl w:val="2F9AADC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00"/>
    <w:rsid w:val="00001972"/>
    <w:rsid w:val="00001E0F"/>
    <w:rsid w:val="00002F9D"/>
    <w:rsid w:val="000049C6"/>
    <w:rsid w:val="00037BA8"/>
    <w:rsid w:val="0007663F"/>
    <w:rsid w:val="0008303F"/>
    <w:rsid w:val="000844A7"/>
    <w:rsid w:val="000A196F"/>
    <w:rsid w:val="000D4F46"/>
    <w:rsid w:val="000D5CF9"/>
    <w:rsid w:val="000E49A6"/>
    <w:rsid w:val="000F34D9"/>
    <w:rsid w:val="000F5F90"/>
    <w:rsid w:val="00105231"/>
    <w:rsid w:val="001118E4"/>
    <w:rsid w:val="00125D81"/>
    <w:rsid w:val="00151FDF"/>
    <w:rsid w:val="0015697D"/>
    <w:rsid w:val="00163CBD"/>
    <w:rsid w:val="00170228"/>
    <w:rsid w:val="00171554"/>
    <w:rsid w:val="001719DE"/>
    <w:rsid w:val="001A0630"/>
    <w:rsid w:val="001A1056"/>
    <w:rsid w:val="001B409A"/>
    <w:rsid w:val="001B4756"/>
    <w:rsid w:val="001B63E8"/>
    <w:rsid w:val="001B7B09"/>
    <w:rsid w:val="001B7D23"/>
    <w:rsid w:val="001D0732"/>
    <w:rsid w:val="001D1172"/>
    <w:rsid w:val="001D39E9"/>
    <w:rsid w:val="001D7F61"/>
    <w:rsid w:val="001E4A69"/>
    <w:rsid w:val="001F17C6"/>
    <w:rsid w:val="00204329"/>
    <w:rsid w:val="00214295"/>
    <w:rsid w:val="0021448E"/>
    <w:rsid w:val="00215EE8"/>
    <w:rsid w:val="002178D6"/>
    <w:rsid w:val="002234C7"/>
    <w:rsid w:val="00252D1D"/>
    <w:rsid w:val="0026277F"/>
    <w:rsid w:val="002655A9"/>
    <w:rsid w:val="00276AED"/>
    <w:rsid w:val="002823E5"/>
    <w:rsid w:val="00285839"/>
    <w:rsid w:val="0028664A"/>
    <w:rsid w:val="00294045"/>
    <w:rsid w:val="002A0804"/>
    <w:rsid w:val="002A7F28"/>
    <w:rsid w:val="002B111C"/>
    <w:rsid w:val="002B1965"/>
    <w:rsid w:val="002B1D6F"/>
    <w:rsid w:val="002C6182"/>
    <w:rsid w:val="002D7453"/>
    <w:rsid w:val="002E0D06"/>
    <w:rsid w:val="002F2409"/>
    <w:rsid w:val="002F4E90"/>
    <w:rsid w:val="002F5669"/>
    <w:rsid w:val="002F7A57"/>
    <w:rsid w:val="0030320A"/>
    <w:rsid w:val="003117E9"/>
    <w:rsid w:val="00320CE8"/>
    <w:rsid w:val="00321264"/>
    <w:rsid w:val="003212AE"/>
    <w:rsid w:val="00321BF1"/>
    <w:rsid w:val="00323F5A"/>
    <w:rsid w:val="003458FE"/>
    <w:rsid w:val="00345B80"/>
    <w:rsid w:val="0036295D"/>
    <w:rsid w:val="00364F89"/>
    <w:rsid w:val="00365136"/>
    <w:rsid w:val="00377868"/>
    <w:rsid w:val="00380D46"/>
    <w:rsid w:val="00390542"/>
    <w:rsid w:val="003A09B6"/>
    <w:rsid w:val="003A10A6"/>
    <w:rsid w:val="003A4EAD"/>
    <w:rsid w:val="003A5254"/>
    <w:rsid w:val="003A701A"/>
    <w:rsid w:val="003B69D0"/>
    <w:rsid w:val="003C56E4"/>
    <w:rsid w:val="003D2249"/>
    <w:rsid w:val="003D7788"/>
    <w:rsid w:val="003E64D8"/>
    <w:rsid w:val="003F5567"/>
    <w:rsid w:val="003F71D0"/>
    <w:rsid w:val="00404B4C"/>
    <w:rsid w:val="004056DC"/>
    <w:rsid w:val="004100F6"/>
    <w:rsid w:val="004126C4"/>
    <w:rsid w:val="004139B7"/>
    <w:rsid w:val="00423CD4"/>
    <w:rsid w:val="004248A9"/>
    <w:rsid w:val="00433D8D"/>
    <w:rsid w:val="004359EC"/>
    <w:rsid w:val="0046135F"/>
    <w:rsid w:val="004633E7"/>
    <w:rsid w:val="00466B88"/>
    <w:rsid w:val="004737AE"/>
    <w:rsid w:val="004742CB"/>
    <w:rsid w:val="004763B4"/>
    <w:rsid w:val="00476589"/>
    <w:rsid w:val="00486EB8"/>
    <w:rsid w:val="00492E8F"/>
    <w:rsid w:val="00496206"/>
    <w:rsid w:val="004A39E8"/>
    <w:rsid w:val="004A6E2E"/>
    <w:rsid w:val="004B114E"/>
    <w:rsid w:val="004B24DD"/>
    <w:rsid w:val="004C0EB9"/>
    <w:rsid w:val="004C7115"/>
    <w:rsid w:val="004D0193"/>
    <w:rsid w:val="004E4748"/>
    <w:rsid w:val="004F17C6"/>
    <w:rsid w:val="004F2C0D"/>
    <w:rsid w:val="00511D9E"/>
    <w:rsid w:val="00511FFE"/>
    <w:rsid w:val="00512307"/>
    <w:rsid w:val="00520A7C"/>
    <w:rsid w:val="00522B41"/>
    <w:rsid w:val="00527757"/>
    <w:rsid w:val="00534105"/>
    <w:rsid w:val="00535211"/>
    <w:rsid w:val="0056655F"/>
    <w:rsid w:val="005921C4"/>
    <w:rsid w:val="00592238"/>
    <w:rsid w:val="005A0BE7"/>
    <w:rsid w:val="005B4FF9"/>
    <w:rsid w:val="005C3524"/>
    <w:rsid w:val="005C3527"/>
    <w:rsid w:val="005D7001"/>
    <w:rsid w:val="005E687B"/>
    <w:rsid w:val="005F7CBA"/>
    <w:rsid w:val="006034FF"/>
    <w:rsid w:val="00624C35"/>
    <w:rsid w:val="00632D9D"/>
    <w:rsid w:val="00636247"/>
    <w:rsid w:val="00640E85"/>
    <w:rsid w:val="00654101"/>
    <w:rsid w:val="006665A2"/>
    <w:rsid w:val="00667D2B"/>
    <w:rsid w:val="00670BCC"/>
    <w:rsid w:val="00671BE6"/>
    <w:rsid w:val="006723C3"/>
    <w:rsid w:val="00680C1D"/>
    <w:rsid w:val="00680FD3"/>
    <w:rsid w:val="006816BF"/>
    <w:rsid w:val="00693EB2"/>
    <w:rsid w:val="00695DCF"/>
    <w:rsid w:val="006A3A63"/>
    <w:rsid w:val="006B270E"/>
    <w:rsid w:val="006B339D"/>
    <w:rsid w:val="006B3AEA"/>
    <w:rsid w:val="006B604C"/>
    <w:rsid w:val="006C6CCE"/>
    <w:rsid w:val="006C714B"/>
    <w:rsid w:val="006D181E"/>
    <w:rsid w:val="006D4677"/>
    <w:rsid w:val="006E0289"/>
    <w:rsid w:val="006E57FE"/>
    <w:rsid w:val="006F2FF7"/>
    <w:rsid w:val="00700590"/>
    <w:rsid w:val="007011EB"/>
    <w:rsid w:val="007023C5"/>
    <w:rsid w:val="00721F0F"/>
    <w:rsid w:val="00722119"/>
    <w:rsid w:val="0072656E"/>
    <w:rsid w:val="00741ECE"/>
    <w:rsid w:val="007515BE"/>
    <w:rsid w:val="0078741A"/>
    <w:rsid w:val="007A1332"/>
    <w:rsid w:val="007A45FF"/>
    <w:rsid w:val="007C382C"/>
    <w:rsid w:val="007C521A"/>
    <w:rsid w:val="007D3490"/>
    <w:rsid w:val="007D7751"/>
    <w:rsid w:val="007E0941"/>
    <w:rsid w:val="007E1CEF"/>
    <w:rsid w:val="007E374E"/>
    <w:rsid w:val="007F2448"/>
    <w:rsid w:val="00800C59"/>
    <w:rsid w:val="0080538C"/>
    <w:rsid w:val="0082387C"/>
    <w:rsid w:val="008301C1"/>
    <w:rsid w:val="008336A1"/>
    <w:rsid w:val="00835854"/>
    <w:rsid w:val="008464D8"/>
    <w:rsid w:val="008639F8"/>
    <w:rsid w:val="00864D43"/>
    <w:rsid w:val="008822B1"/>
    <w:rsid w:val="00886D9A"/>
    <w:rsid w:val="00895025"/>
    <w:rsid w:val="008B0E2B"/>
    <w:rsid w:val="008B29EC"/>
    <w:rsid w:val="008D43BE"/>
    <w:rsid w:val="008D702C"/>
    <w:rsid w:val="008E7E07"/>
    <w:rsid w:val="009004FB"/>
    <w:rsid w:val="00905A27"/>
    <w:rsid w:val="00907655"/>
    <w:rsid w:val="00907DEA"/>
    <w:rsid w:val="00914717"/>
    <w:rsid w:val="00920AE2"/>
    <w:rsid w:val="0092687B"/>
    <w:rsid w:val="00930847"/>
    <w:rsid w:val="009338E9"/>
    <w:rsid w:val="00946A59"/>
    <w:rsid w:val="00954BAF"/>
    <w:rsid w:val="00961086"/>
    <w:rsid w:val="0096686B"/>
    <w:rsid w:val="00972054"/>
    <w:rsid w:val="0099089A"/>
    <w:rsid w:val="00992C53"/>
    <w:rsid w:val="00995F37"/>
    <w:rsid w:val="009A381A"/>
    <w:rsid w:val="009A4C54"/>
    <w:rsid w:val="009C5212"/>
    <w:rsid w:val="009C5780"/>
    <w:rsid w:val="009E23D2"/>
    <w:rsid w:val="009E4EA5"/>
    <w:rsid w:val="009F3846"/>
    <w:rsid w:val="009F7C9A"/>
    <w:rsid w:val="00A01351"/>
    <w:rsid w:val="00A17D99"/>
    <w:rsid w:val="00A21FDD"/>
    <w:rsid w:val="00A22D77"/>
    <w:rsid w:val="00A24BB1"/>
    <w:rsid w:val="00A30E16"/>
    <w:rsid w:val="00A33C5B"/>
    <w:rsid w:val="00A421A2"/>
    <w:rsid w:val="00A43A4D"/>
    <w:rsid w:val="00A44AD7"/>
    <w:rsid w:val="00A57FB2"/>
    <w:rsid w:val="00A76AAF"/>
    <w:rsid w:val="00A8298D"/>
    <w:rsid w:val="00AA4E02"/>
    <w:rsid w:val="00AA5D93"/>
    <w:rsid w:val="00AB2A64"/>
    <w:rsid w:val="00AB428C"/>
    <w:rsid w:val="00AC63FA"/>
    <w:rsid w:val="00AC7AEC"/>
    <w:rsid w:val="00AD534D"/>
    <w:rsid w:val="00AE3E7B"/>
    <w:rsid w:val="00AE511B"/>
    <w:rsid w:val="00AF620E"/>
    <w:rsid w:val="00AF6D84"/>
    <w:rsid w:val="00B023E7"/>
    <w:rsid w:val="00B07BC8"/>
    <w:rsid w:val="00B121D9"/>
    <w:rsid w:val="00B13635"/>
    <w:rsid w:val="00B15123"/>
    <w:rsid w:val="00B2452A"/>
    <w:rsid w:val="00B316FB"/>
    <w:rsid w:val="00B318F6"/>
    <w:rsid w:val="00B32AD2"/>
    <w:rsid w:val="00B464F0"/>
    <w:rsid w:val="00B62971"/>
    <w:rsid w:val="00B631FD"/>
    <w:rsid w:val="00B64746"/>
    <w:rsid w:val="00B65B84"/>
    <w:rsid w:val="00B72F2B"/>
    <w:rsid w:val="00B7685A"/>
    <w:rsid w:val="00B804A5"/>
    <w:rsid w:val="00BA00A8"/>
    <w:rsid w:val="00BA121C"/>
    <w:rsid w:val="00BA6093"/>
    <w:rsid w:val="00BB6E68"/>
    <w:rsid w:val="00BC6A06"/>
    <w:rsid w:val="00BC7674"/>
    <w:rsid w:val="00BD28E1"/>
    <w:rsid w:val="00BD75E1"/>
    <w:rsid w:val="00BE34BC"/>
    <w:rsid w:val="00BF05C4"/>
    <w:rsid w:val="00BF222E"/>
    <w:rsid w:val="00BF5181"/>
    <w:rsid w:val="00C26024"/>
    <w:rsid w:val="00C33D47"/>
    <w:rsid w:val="00C427E3"/>
    <w:rsid w:val="00C47C80"/>
    <w:rsid w:val="00C628E8"/>
    <w:rsid w:val="00C63BF1"/>
    <w:rsid w:val="00C73295"/>
    <w:rsid w:val="00C971A9"/>
    <w:rsid w:val="00CA35A2"/>
    <w:rsid w:val="00CA68A1"/>
    <w:rsid w:val="00CB4863"/>
    <w:rsid w:val="00CB5EE8"/>
    <w:rsid w:val="00CB72F1"/>
    <w:rsid w:val="00CC0BB4"/>
    <w:rsid w:val="00CC2EFD"/>
    <w:rsid w:val="00CC62D2"/>
    <w:rsid w:val="00CD2B77"/>
    <w:rsid w:val="00CE228E"/>
    <w:rsid w:val="00CF0603"/>
    <w:rsid w:val="00CF6343"/>
    <w:rsid w:val="00CF78DD"/>
    <w:rsid w:val="00D01EB9"/>
    <w:rsid w:val="00D10FF3"/>
    <w:rsid w:val="00D16EE2"/>
    <w:rsid w:val="00D20B4E"/>
    <w:rsid w:val="00D2615B"/>
    <w:rsid w:val="00D37721"/>
    <w:rsid w:val="00D37F23"/>
    <w:rsid w:val="00D53C5C"/>
    <w:rsid w:val="00D53CC1"/>
    <w:rsid w:val="00D717BF"/>
    <w:rsid w:val="00D72396"/>
    <w:rsid w:val="00D84B00"/>
    <w:rsid w:val="00D93D66"/>
    <w:rsid w:val="00DA2CDF"/>
    <w:rsid w:val="00DB5C0E"/>
    <w:rsid w:val="00DC1C8B"/>
    <w:rsid w:val="00DC5076"/>
    <w:rsid w:val="00DC7BD4"/>
    <w:rsid w:val="00DD6011"/>
    <w:rsid w:val="00DD75F1"/>
    <w:rsid w:val="00DE03EA"/>
    <w:rsid w:val="00DE0B5F"/>
    <w:rsid w:val="00E14161"/>
    <w:rsid w:val="00E31C79"/>
    <w:rsid w:val="00E51E62"/>
    <w:rsid w:val="00E86C82"/>
    <w:rsid w:val="00E87DDF"/>
    <w:rsid w:val="00E9431D"/>
    <w:rsid w:val="00EA0250"/>
    <w:rsid w:val="00EA0A0A"/>
    <w:rsid w:val="00EA3803"/>
    <w:rsid w:val="00EB5D91"/>
    <w:rsid w:val="00EB6323"/>
    <w:rsid w:val="00EC291F"/>
    <w:rsid w:val="00EC5A66"/>
    <w:rsid w:val="00ED289E"/>
    <w:rsid w:val="00EE4169"/>
    <w:rsid w:val="00EF0F04"/>
    <w:rsid w:val="00F01F02"/>
    <w:rsid w:val="00F2199F"/>
    <w:rsid w:val="00F2716F"/>
    <w:rsid w:val="00F27983"/>
    <w:rsid w:val="00F337F5"/>
    <w:rsid w:val="00F45CC9"/>
    <w:rsid w:val="00F50B12"/>
    <w:rsid w:val="00F53B21"/>
    <w:rsid w:val="00F61C52"/>
    <w:rsid w:val="00F70A64"/>
    <w:rsid w:val="00F84FD1"/>
    <w:rsid w:val="00F90E4E"/>
    <w:rsid w:val="00FB4811"/>
    <w:rsid w:val="00FC1D61"/>
    <w:rsid w:val="00FC286E"/>
    <w:rsid w:val="00FC3019"/>
    <w:rsid w:val="00FD245E"/>
    <w:rsid w:val="00FE69EB"/>
    <w:rsid w:val="00FE74EC"/>
    <w:rsid w:val="00FF48EF"/>
    <w:rsid w:val="00FF652F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39E48-762C-4CEE-80BA-29E34F94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B00"/>
  </w:style>
  <w:style w:type="paragraph" w:styleId="Heading1">
    <w:name w:val="heading 1"/>
    <w:basedOn w:val="Normal"/>
    <w:next w:val="Normal"/>
    <w:link w:val="Heading1Char"/>
    <w:uiPriority w:val="9"/>
    <w:qFormat/>
    <w:rsid w:val="00D84B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B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B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4B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B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0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B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4B0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4B0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0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0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84B00"/>
    <w:rPr>
      <w:b/>
      <w:bCs/>
    </w:rPr>
  </w:style>
  <w:style w:type="character" w:styleId="Emphasis">
    <w:name w:val="Emphasis"/>
    <w:basedOn w:val="DefaultParagraphFont"/>
    <w:uiPriority w:val="20"/>
    <w:qFormat/>
    <w:rsid w:val="00D84B00"/>
    <w:rPr>
      <w:i/>
      <w:iCs/>
      <w:color w:val="000000" w:themeColor="text1"/>
    </w:rPr>
  </w:style>
  <w:style w:type="paragraph" w:styleId="NoSpacing">
    <w:name w:val="No Spacing"/>
    <w:uiPriority w:val="1"/>
    <w:qFormat/>
    <w:rsid w:val="00D84B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4B0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4B0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0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84B0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84B0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84B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84B0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84B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4B00"/>
    <w:pPr>
      <w:outlineLvl w:val="9"/>
    </w:pPr>
  </w:style>
  <w:style w:type="paragraph" w:styleId="ListParagraph">
    <w:name w:val="List Paragraph"/>
    <w:basedOn w:val="Normal"/>
    <w:uiPriority w:val="34"/>
    <w:qFormat/>
    <w:rsid w:val="00F84F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0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0BE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71A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4D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4D9"/>
    <w:rPr>
      <w:rFonts w:ascii="Tahoma" w:hAnsi="Tahoma" w:cs="Tahoma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E86C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6C82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68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ylinkedin" TargetMode="External"/><Relationship Id="rId5" Type="http://schemas.openxmlformats.org/officeDocument/2006/relationships/hyperlink" Target="mailto:mai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Systems, Inc.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Dror Gurevich</cp:lastModifiedBy>
  <cp:revision>7</cp:revision>
  <cp:lastPrinted>2017-08-01T10:29:00Z</cp:lastPrinted>
  <dcterms:created xsi:type="dcterms:W3CDTF">2018-01-08T08:08:00Z</dcterms:created>
  <dcterms:modified xsi:type="dcterms:W3CDTF">2018-01-10T08:55:00Z</dcterms:modified>
</cp:coreProperties>
</file>